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88" w:rsidRDefault="00C96788" w:rsidP="00C96788">
      <w:pPr>
        <w:pStyle w:val="NormalWeb"/>
        <w:shd w:val="clear" w:color="auto" w:fill="FFFFFF"/>
        <w:rPr>
          <w:rFonts w:ascii="Arial" w:hAnsi="Arial" w:cs="Arial"/>
          <w:sz w:val="22"/>
          <w:szCs w:val="22"/>
          <w:lang w:val="en"/>
        </w:rPr>
      </w:pPr>
    </w:p>
    <w:p w:rsidR="00C96788" w:rsidRPr="00C96788" w:rsidRDefault="00C96788" w:rsidP="00C96788">
      <w:pPr>
        <w:spacing w:after="0"/>
        <w:rPr>
          <w:noProof/>
          <w:sz w:val="20"/>
          <w:szCs w:val="20"/>
          <w:lang w:eastAsia="en-GB"/>
        </w:rPr>
      </w:pPr>
      <w:r w:rsidRPr="00C96788">
        <w:rPr>
          <w:b/>
          <w:noProof/>
          <w:sz w:val="20"/>
          <w:szCs w:val="20"/>
          <w:lang w:eastAsia="en-GB"/>
        </w:rPr>
        <w:drawing>
          <wp:anchor distT="0" distB="0" distL="114300" distR="114300" simplePos="0" relativeHeight="251664384" behindDoc="1" locked="0" layoutInCell="1" allowOverlap="1" wp14:anchorId="08F60BAB" wp14:editId="622A4602">
            <wp:simplePos x="0" y="0"/>
            <wp:positionH relativeFrom="column">
              <wp:posOffset>4025900</wp:posOffset>
            </wp:positionH>
            <wp:positionV relativeFrom="paragraph">
              <wp:posOffset>86360</wp:posOffset>
            </wp:positionV>
            <wp:extent cx="1677035" cy="624840"/>
            <wp:effectExtent l="0" t="0" r="0" b="3810"/>
            <wp:wrapTight wrapText="bothSides">
              <wp:wrapPolygon edited="0">
                <wp:start x="0" y="0"/>
                <wp:lineTo x="0" y="21073"/>
                <wp:lineTo x="21346" y="21073"/>
                <wp:lineTo x="21346" y="0"/>
                <wp:lineTo x="0" y="0"/>
              </wp:wrapPolygon>
            </wp:wrapTight>
            <wp:docPr id="3" name="Picture 3" descr="renaissance-champion-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issance-champion-schoo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0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788">
        <w:rPr>
          <w:i/>
          <w:iCs/>
          <w:noProof/>
          <w:sz w:val="20"/>
          <w:szCs w:val="20"/>
          <w:lang w:eastAsia="en-GB"/>
        </w:rPr>
        <w:drawing>
          <wp:anchor distT="0" distB="0" distL="114300" distR="114300" simplePos="0" relativeHeight="251663360" behindDoc="1" locked="0" layoutInCell="1" allowOverlap="1" wp14:anchorId="0ACC9EFC" wp14:editId="66FBDE5F">
            <wp:simplePos x="0" y="0"/>
            <wp:positionH relativeFrom="column">
              <wp:posOffset>1942465</wp:posOffset>
            </wp:positionH>
            <wp:positionV relativeFrom="paragraph">
              <wp:posOffset>9525</wp:posOffset>
            </wp:positionV>
            <wp:extent cx="1704975" cy="1524000"/>
            <wp:effectExtent l="0" t="0" r="9525" b="0"/>
            <wp:wrapNone/>
            <wp:docPr id="2" name="Picture 2" descr="Description: C:\Users\jmcalinden640\AppData\Local\Microsoft\Windows\Temporary Internet Files\Content.Outlook\D611MWSQ\ST-PETERS-PS-COLLEGELAND-CR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mcalinden640\AppData\Local\Microsoft\Windows\Temporary Internet Files\Content.Outlook\D611MWSQ\ST-PETERS-PS-COLLEGELAND-CREST-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788">
        <w:rPr>
          <w:b/>
          <w:iCs/>
          <w:sz w:val="20"/>
          <w:szCs w:val="20"/>
        </w:rPr>
        <w:t>ST. PETER’S PRIMARY SCHOOL</w:t>
      </w:r>
      <w:r w:rsidRPr="00C96788">
        <w:rPr>
          <w:b/>
          <w:iCs/>
          <w:sz w:val="20"/>
          <w:szCs w:val="20"/>
        </w:rPr>
        <w:tab/>
      </w:r>
      <w:r w:rsidRPr="00C96788">
        <w:rPr>
          <w:b/>
          <w:iCs/>
          <w:sz w:val="20"/>
          <w:szCs w:val="20"/>
        </w:rPr>
        <w:tab/>
      </w:r>
      <w:r w:rsidRPr="00C96788">
        <w:rPr>
          <w:b/>
          <w:iCs/>
          <w:sz w:val="20"/>
          <w:szCs w:val="20"/>
        </w:rPr>
        <w:tab/>
      </w:r>
    </w:p>
    <w:p w:rsidR="00C96788" w:rsidRPr="00C96788" w:rsidRDefault="00C96788" w:rsidP="00C96788">
      <w:pPr>
        <w:spacing w:after="0"/>
        <w:rPr>
          <w:b/>
          <w:iCs/>
          <w:sz w:val="20"/>
          <w:szCs w:val="20"/>
        </w:rPr>
      </w:pPr>
      <w:r w:rsidRPr="00C96788">
        <w:rPr>
          <w:b/>
          <w:iCs/>
          <w:sz w:val="20"/>
          <w:szCs w:val="20"/>
        </w:rPr>
        <w:t xml:space="preserve">90 </w:t>
      </w:r>
      <w:proofErr w:type="spellStart"/>
      <w:r w:rsidRPr="00C96788">
        <w:rPr>
          <w:b/>
          <w:iCs/>
          <w:sz w:val="20"/>
          <w:szCs w:val="20"/>
        </w:rPr>
        <w:t>Collegelands</w:t>
      </w:r>
      <w:proofErr w:type="spellEnd"/>
      <w:r w:rsidRPr="00C96788">
        <w:rPr>
          <w:b/>
          <w:iCs/>
          <w:sz w:val="20"/>
          <w:szCs w:val="20"/>
        </w:rPr>
        <w:t xml:space="preserve"> Rd</w:t>
      </w:r>
    </w:p>
    <w:p w:rsidR="00C96788" w:rsidRPr="00C96788" w:rsidRDefault="00C96788" w:rsidP="00C96788">
      <w:pPr>
        <w:spacing w:after="0"/>
        <w:rPr>
          <w:b/>
          <w:iCs/>
          <w:sz w:val="20"/>
          <w:szCs w:val="20"/>
        </w:rPr>
      </w:pPr>
      <w:proofErr w:type="spellStart"/>
      <w:r w:rsidRPr="00C96788">
        <w:rPr>
          <w:b/>
          <w:iCs/>
          <w:sz w:val="20"/>
          <w:szCs w:val="20"/>
        </w:rPr>
        <w:t>Charlemont</w:t>
      </w:r>
      <w:proofErr w:type="spellEnd"/>
    </w:p>
    <w:p w:rsidR="00C96788" w:rsidRPr="00C96788" w:rsidRDefault="00C96788" w:rsidP="00C96788">
      <w:pPr>
        <w:tabs>
          <w:tab w:val="left" w:pos="720"/>
          <w:tab w:val="center" w:pos="4154"/>
        </w:tabs>
        <w:spacing w:after="0"/>
        <w:rPr>
          <w:b/>
          <w:iCs/>
          <w:sz w:val="20"/>
          <w:szCs w:val="20"/>
        </w:rPr>
      </w:pPr>
      <w:r w:rsidRPr="00C96788">
        <w:rPr>
          <w:b/>
          <w:sz w:val="20"/>
          <w:szCs w:val="20"/>
        </w:rPr>
        <w:t>Moy</w:t>
      </w:r>
      <w:r w:rsidRPr="00C96788">
        <w:rPr>
          <w:b/>
          <w:sz w:val="20"/>
          <w:szCs w:val="20"/>
        </w:rPr>
        <w:tab/>
      </w:r>
      <w:r w:rsidRPr="00C96788">
        <w:rPr>
          <w:b/>
          <w:sz w:val="20"/>
          <w:szCs w:val="20"/>
        </w:rPr>
        <w:tab/>
      </w:r>
    </w:p>
    <w:p w:rsidR="00C96788" w:rsidRPr="00C96788" w:rsidRDefault="00C96788" w:rsidP="00C96788">
      <w:pPr>
        <w:spacing w:after="0"/>
        <w:rPr>
          <w:b/>
          <w:iCs/>
          <w:sz w:val="20"/>
          <w:szCs w:val="20"/>
        </w:rPr>
      </w:pPr>
      <w:r w:rsidRPr="00C96788">
        <w:rPr>
          <w:b/>
          <w:iCs/>
          <w:sz w:val="20"/>
          <w:szCs w:val="20"/>
        </w:rPr>
        <w:t>Co. Tyrone</w:t>
      </w:r>
    </w:p>
    <w:p w:rsidR="00C96788" w:rsidRPr="00C96788" w:rsidRDefault="00C96788" w:rsidP="00C96788">
      <w:pPr>
        <w:spacing w:after="0"/>
        <w:rPr>
          <w:b/>
          <w:iCs/>
          <w:sz w:val="20"/>
          <w:szCs w:val="20"/>
        </w:rPr>
      </w:pPr>
      <w:r w:rsidRPr="00C96788">
        <w:rPr>
          <w:b/>
          <w:iCs/>
          <w:sz w:val="20"/>
          <w:szCs w:val="20"/>
        </w:rPr>
        <w:t>BT71 6SW</w:t>
      </w:r>
    </w:p>
    <w:p w:rsidR="00C96788" w:rsidRPr="00C96788" w:rsidRDefault="00C96788" w:rsidP="00C96788">
      <w:pPr>
        <w:spacing w:after="0"/>
        <w:rPr>
          <w:b/>
          <w:sz w:val="20"/>
          <w:szCs w:val="20"/>
        </w:rPr>
      </w:pPr>
      <w:r w:rsidRPr="00C96788">
        <w:rPr>
          <w:b/>
          <w:iCs/>
          <w:sz w:val="20"/>
          <w:szCs w:val="20"/>
        </w:rPr>
        <w:t>Tel:</w:t>
      </w:r>
      <w:r w:rsidRPr="00C96788">
        <w:rPr>
          <w:b/>
          <w:sz w:val="20"/>
          <w:szCs w:val="20"/>
        </w:rPr>
        <w:t xml:space="preserve">  028 87 784620</w:t>
      </w:r>
    </w:p>
    <w:p w:rsidR="00C96788" w:rsidRPr="00C96788" w:rsidRDefault="00C96788" w:rsidP="00C96788">
      <w:pPr>
        <w:spacing w:after="0"/>
        <w:rPr>
          <w:b/>
          <w:iCs/>
          <w:sz w:val="20"/>
          <w:szCs w:val="20"/>
        </w:rPr>
      </w:pPr>
      <w:r w:rsidRPr="00C96788">
        <w:rPr>
          <w:b/>
          <w:sz w:val="20"/>
          <w:szCs w:val="20"/>
        </w:rPr>
        <w:t>Mob: 07860775105</w:t>
      </w:r>
      <w:r w:rsidRPr="00C96788">
        <w:rPr>
          <w:b/>
          <w:iCs/>
          <w:sz w:val="20"/>
          <w:szCs w:val="20"/>
        </w:rPr>
        <w:t xml:space="preserve"> </w:t>
      </w:r>
    </w:p>
    <w:p w:rsidR="00C96788" w:rsidRPr="00F3500F" w:rsidRDefault="00C96788" w:rsidP="00C96788">
      <w:pPr>
        <w:spacing w:after="0"/>
        <w:rPr>
          <w:rFonts w:ascii="Calibri" w:hAnsi="Calibri"/>
          <w:b/>
          <w:iCs/>
        </w:rPr>
      </w:pPr>
      <w:r w:rsidRPr="00C96788">
        <w:rPr>
          <w:rFonts w:ascii="Calibri" w:hAnsi="Calibri"/>
          <w:b/>
          <w:iCs/>
          <w:sz w:val="20"/>
          <w:szCs w:val="20"/>
        </w:rPr>
        <w:t xml:space="preserve">Website: </w:t>
      </w:r>
      <w:hyperlink r:id="rId7" w:history="1">
        <w:r w:rsidRPr="00C96788">
          <w:rPr>
            <w:rStyle w:val="Hyperlink"/>
            <w:rFonts w:ascii="Calibri" w:hAnsi="Calibri"/>
            <w:b/>
            <w:iCs/>
            <w:sz w:val="20"/>
            <w:szCs w:val="20"/>
          </w:rPr>
          <w:t>www.stpeterscollegeland.com</w:t>
        </w:r>
      </w:hyperlink>
      <w:r>
        <w:rPr>
          <w:rFonts w:ascii="Calibri" w:hAnsi="Calibri"/>
          <w:b/>
          <w:iCs/>
        </w:rPr>
        <w:t xml:space="preserve">                                                  2</w:t>
      </w:r>
      <w:r w:rsidRPr="00C96788">
        <w:rPr>
          <w:rFonts w:ascii="Calibri" w:hAnsi="Calibri"/>
          <w:b/>
          <w:iCs/>
          <w:vertAlign w:val="superscript"/>
        </w:rPr>
        <w:t>nd</w:t>
      </w:r>
      <w:r>
        <w:rPr>
          <w:rFonts w:ascii="Calibri" w:hAnsi="Calibri"/>
          <w:b/>
          <w:iCs/>
        </w:rPr>
        <w:t xml:space="preserve">  March 2021</w:t>
      </w:r>
    </w:p>
    <w:p w:rsidR="00C96788" w:rsidRDefault="00C96788" w:rsidP="00C96788">
      <w:pPr>
        <w:spacing w:after="120"/>
        <w:jc w:val="center"/>
        <w:rPr>
          <w:rFonts w:ascii="Lucida Handwriting" w:hAnsi="Lucida Handwriting"/>
          <w:b/>
          <w:i/>
          <w:color w:val="008000"/>
        </w:rPr>
      </w:pPr>
      <w:r w:rsidRPr="00B36085">
        <w:rPr>
          <w:rFonts w:ascii="Lucida Handwriting" w:hAnsi="Lucida Handwriting"/>
          <w:b/>
          <w:i/>
          <w:color w:val="008000"/>
        </w:rPr>
        <w:t>‘Learning is Fun… Together as One’</w:t>
      </w:r>
    </w:p>
    <w:p w:rsidR="007116CD" w:rsidRDefault="0095052A" w:rsidP="007116CD">
      <w:pPr>
        <w:pStyle w:val="NoSpacing"/>
        <w:rPr>
          <w:rFonts w:ascii="Times New Roman" w:hAnsi="Times New Roman" w:cs="Times New Roman"/>
          <w:sz w:val="24"/>
          <w:szCs w:val="24"/>
          <w:lang w:val="en" w:eastAsia="en-GB"/>
        </w:rPr>
      </w:pPr>
      <w:r w:rsidRPr="007116CD">
        <w:rPr>
          <w:rFonts w:ascii="Times New Roman" w:hAnsi="Times New Roman" w:cs="Times New Roman"/>
          <w:sz w:val="24"/>
          <w:szCs w:val="24"/>
          <w:lang w:val="en" w:eastAsia="en-GB"/>
        </w:rPr>
        <w:t>Dear Parent</w:t>
      </w:r>
      <w:r w:rsidR="00084359">
        <w:rPr>
          <w:rFonts w:ascii="Times New Roman" w:hAnsi="Times New Roman" w:cs="Times New Roman"/>
          <w:sz w:val="24"/>
          <w:szCs w:val="24"/>
          <w:lang w:val="en" w:eastAsia="en-GB"/>
        </w:rPr>
        <w:t>s</w:t>
      </w:r>
      <w:r w:rsidRPr="007116CD">
        <w:rPr>
          <w:rFonts w:ascii="Times New Roman" w:hAnsi="Times New Roman" w:cs="Times New Roman"/>
          <w:sz w:val="24"/>
          <w:szCs w:val="24"/>
          <w:lang w:val="en" w:eastAsia="en-GB"/>
        </w:rPr>
        <w:t>,</w:t>
      </w:r>
    </w:p>
    <w:p w:rsidR="00DB5B1E" w:rsidRPr="007116CD" w:rsidRDefault="00DB5B1E" w:rsidP="007116CD">
      <w:pPr>
        <w:pStyle w:val="NoSpacing"/>
        <w:rPr>
          <w:rFonts w:ascii="Times New Roman" w:hAnsi="Times New Roman" w:cs="Times New Roman"/>
          <w:b/>
          <w:i/>
          <w:color w:val="008000"/>
          <w:sz w:val="24"/>
          <w:szCs w:val="24"/>
        </w:rPr>
      </w:pPr>
    </w:p>
    <w:p w:rsidR="00E055B0" w:rsidRPr="007116CD" w:rsidRDefault="0095052A" w:rsidP="007116CD">
      <w:pPr>
        <w:pStyle w:val="NoSpacing"/>
        <w:rPr>
          <w:rFonts w:ascii="Times New Roman" w:hAnsi="Times New Roman" w:cs="Times New Roman"/>
          <w:b/>
          <w:i/>
          <w:color w:val="008000"/>
          <w:sz w:val="24"/>
          <w:szCs w:val="24"/>
        </w:rPr>
      </w:pPr>
      <w:r w:rsidRPr="007116CD">
        <w:rPr>
          <w:rFonts w:ascii="Times New Roman" w:hAnsi="Times New Roman" w:cs="Times New Roman"/>
          <w:sz w:val="24"/>
          <w:szCs w:val="24"/>
          <w:lang w:val="en" w:eastAsia="en-GB"/>
        </w:rPr>
        <w:t>We are delighted to welcome the Primary 1</w:t>
      </w:r>
      <w:proofErr w:type="gramStart"/>
      <w:r w:rsidRPr="007116CD">
        <w:rPr>
          <w:rFonts w:ascii="Times New Roman" w:hAnsi="Times New Roman" w:cs="Times New Roman"/>
          <w:sz w:val="24"/>
          <w:szCs w:val="24"/>
          <w:lang w:val="en" w:eastAsia="en-GB"/>
        </w:rPr>
        <w:t>,2</w:t>
      </w:r>
      <w:proofErr w:type="gramEnd"/>
      <w:r w:rsidRPr="007116CD">
        <w:rPr>
          <w:rFonts w:ascii="Times New Roman" w:hAnsi="Times New Roman" w:cs="Times New Roman"/>
          <w:sz w:val="24"/>
          <w:szCs w:val="24"/>
          <w:lang w:val="en" w:eastAsia="en-GB"/>
        </w:rPr>
        <w:t xml:space="preserve"> &amp; 3 children back to school on Monday 8th March. </w:t>
      </w:r>
      <w:r w:rsidR="00DD5122" w:rsidRPr="007116CD">
        <w:rPr>
          <w:rFonts w:ascii="Times New Roman" w:hAnsi="Times New Roman" w:cs="Times New Roman"/>
          <w:sz w:val="24"/>
          <w:szCs w:val="24"/>
          <w:lang w:val="en" w:eastAsia="en-GB"/>
        </w:rPr>
        <w:t xml:space="preserve">The children are to be in school for two weeks </w:t>
      </w:r>
      <w:r w:rsidR="00DB5B1E">
        <w:rPr>
          <w:rFonts w:ascii="Times New Roman" w:hAnsi="Times New Roman" w:cs="Times New Roman"/>
          <w:sz w:val="24"/>
          <w:szCs w:val="24"/>
          <w:lang w:val="en" w:eastAsia="en-GB"/>
        </w:rPr>
        <w:t xml:space="preserve">(except St. Patrick’s Day) </w:t>
      </w:r>
      <w:r w:rsidR="00DD5122" w:rsidRPr="007116CD">
        <w:rPr>
          <w:rFonts w:ascii="Times New Roman" w:hAnsi="Times New Roman" w:cs="Times New Roman"/>
          <w:sz w:val="24"/>
          <w:szCs w:val="24"/>
          <w:lang w:val="en" w:eastAsia="en-GB"/>
        </w:rPr>
        <w:t>then going back to remote learning from Monday 22</w:t>
      </w:r>
      <w:r w:rsidR="00DD5122" w:rsidRPr="007116CD">
        <w:rPr>
          <w:rFonts w:ascii="Times New Roman" w:hAnsi="Times New Roman" w:cs="Times New Roman"/>
          <w:sz w:val="24"/>
          <w:szCs w:val="24"/>
          <w:vertAlign w:val="superscript"/>
          <w:lang w:val="en" w:eastAsia="en-GB"/>
        </w:rPr>
        <w:t>nd</w:t>
      </w:r>
      <w:r w:rsidR="00DD5122" w:rsidRPr="007116CD">
        <w:rPr>
          <w:rFonts w:ascii="Times New Roman" w:hAnsi="Times New Roman" w:cs="Times New Roman"/>
          <w:sz w:val="24"/>
          <w:szCs w:val="24"/>
          <w:lang w:val="en" w:eastAsia="en-GB"/>
        </w:rPr>
        <w:t xml:space="preserve"> March. As you as</w:t>
      </w:r>
      <w:r w:rsidR="00E055B0" w:rsidRPr="007116CD">
        <w:rPr>
          <w:rFonts w:ascii="Times New Roman" w:hAnsi="Times New Roman" w:cs="Times New Roman"/>
          <w:sz w:val="24"/>
          <w:szCs w:val="24"/>
          <w:lang w:val="en" w:eastAsia="en-GB"/>
        </w:rPr>
        <w:t xml:space="preserve"> you are </w:t>
      </w:r>
      <w:r w:rsidR="00DD5122" w:rsidRPr="007116CD">
        <w:rPr>
          <w:rFonts w:ascii="Times New Roman" w:hAnsi="Times New Roman" w:cs="Times New Roman"/>
          <w:sz w:val="24"/>
          <w:szCs w:val="24"/>
          <w:lang w:val="en" w:eastAsia="en-GB"/>
        </w:rPr>
        <w:t>aware</w:t>
      </w:r>
      <w:r w:rsidR="00E055B0" w:rsidRPr="007116CD">
        <w:rPr>
          <w:rFonts w:ascii="Times New Roman" w:hAnsi="Times New Roman" w:cs="Times New Roman"/>
          <w:sz w:val="24"/>
          <w:szCs w:val="24"/>
          <w:lang w:val="en" w:eastAsia="en-GB"/>
        </w:rPr>
        <w:t xml:space="preserve"> decisions from the Executive can change at short notice and we will keep you updated of any changes to this current plan.</w:t>
      </w:r>
    </w:p>
    <w:p w:rsidR="0095052A" w:rsidRDefault="0095052A" w:rsidP="007116CD">
      <w:pPr>
        <w:pStyle w:val="NoSpacing"/>
        <w:rPr>
          <w:rFonts w:ascii="Times New Roman" w:hAnsi="Times New Roman" w:cs="Times New Roman"/>
          <w:sz w:val="24"/>
          <w:szCs w:val="24"/>
          <w:lang w:val="en" w:eastAsia="en-GB"/>
        </w:rPr>
      </w:pPr>
      <w:r w:rsidRPr="007116CD">
        <w:rPr>
          <w:rFonts w:ascii="Times New Roman" w:hAnsi="Times New Roman" w:cs="Times New Roman"/>
          <w:sz w:val="24"/>
          <w:szCs w:val="24"/>
          <w:lang w:val="en" w:eastAsia="en-GB"/>
        </w:rPr>
        <w:t xml:space="preserve">There will </w:t>
      </w:r>
      <w:r w:rsidR="00DB5B1E">
        <w:rPr>
          <w:rFonts w:ascii="Times New Roman" w:hAnsi="Times New Roman" w:cs="Times New Roman"/>
          <w:sz w:val="24"/>
          <w:szCs w:val="24"/>
          <w:lang w:val="en" w:eastAsia="en-GB"/>
        </w:rPr>
        <w:t xml:space="preserve">still </w:t>
      </w:r>
      <w:r w:rsidRPr="007116CD">
        <w:rPr>
          <w:rFonts w:ascii="Times New Roman" w:hAnsi="Times New Roman" w:cs="Times New Roman"/>
          <w:sz w:val="24"/>
          <w:szCs w:val="24"/>
          <w:lang w:val="en" w:eastAsia="en-GB"/>
        </w:rPr>
        <w:t xml:space="preserve">be PE for children on Mondays </w:t>
      </w:r>
      <w:r w:rsidR="00DB5B1E">
        <w:rPr>
          <w:rFonts w:ascii="Times New Roman" w:hAnsi="Times New Roman" w:cs="Times New Roman"/>
          <w:sz w:val="24"/>
          <w:szCs w:val="24"/>
          <w:lang w:val="en" w:eastAsia="en-GB"/>
        </w:rPr>
        <w:t xml:space="preserve">and </w:t>
      </w:r>
      <w:r w:rsidRPr="007116CD">
        <w:rPr>
          <w:rFonts w:ascii="Times New Roman" w:hAnsi="Times New Roman" w:cs="Times New Roman"/>
          <w:sz w:val="24"/>
          <w:szCs w:val="24"/>
          <w:lang w:val="en" w:eastAsia="en-GB"/>
        </w:rPr>
        <w:t>we ask that children wear</w:t>
      </w:r>
      <w:r w:rsidR="00DB5B1E">
        <w:rPr>
          <w:rFonts w:ascii="Times New Roman" w:hAnsi="Times New Roman" w:cs="Times New Roman"/>
          <w:sz w:val="24"/>
          <w:szCs w:val="24"/>
          <w:lang w:val="en" w:eastAsia="en-GB"/>
        </w:rPr>
        <w:t xml:space="preserve"> their own PE clothes into school for this</w:t>
      </w:r>
      <w:r w:rsidRPr="007116CD">
        <w:rPr>
          <w:rFonts w:ascii="Times New Roman" w:hAnsi="Times New Roman" w:cs="Times New Roman"/>
          <w:sz w:val="24"/>
          <w:szCs w:val="24"/>
          <w:lang w:val="en" w:eastAsia="en-GB"/>
        </w:rPr>
        <w:t xml:space="preserve">. </w:t>
      </w:r>
      <w:r w:rsidR="00DD5122" w:rsidRPr="007116CD">
        <w:rPr>
          <w:rFonts w:ascii="Times New Roman" w:hAnsi="Times New Roman" w:cs="Times New Roman"/>
          <w:sz w:val="24"/>
          <w:szCs w:val="24"/>
          <w:lang w:val="en" w:eastAsia="en-GB"/>
        </w:rPr>
        <w:t>School uniform should be worn the remainder of the week.</w:t>
      </w:r>
    </w:p>
    <w:p w:rsidR="007116CD" w:rsidRPr="007116CD" w:rsidRDefault="007116CD" w:rsidP="007116CD">
      <w:pPr>
        <w:pStyle w:val="NoSpacing"/>
        <w:rPr>
          <w:rFonts w:ascii="Times New Roman" w:hAnsi="Times New Roman" w:cs="Times New Roman"/>
          <w:sz w:val="24"/>
          <w:szCs w:val="24"/>
          <w:lang w:val="en" w:eastAsia="en-GB"/>
        </w:rPr>
      </w:pPr>
    </w:p>
    <w:p w:rsidR="007116CD" w:rsidRPr="007116CD" w:rsidRDefault="0095052A" w:rsidP="007116CD">
      <w:pPr>
        <w:pStyle w:val="NoSpacing"/>
        <w:rPr>
          <w:sz w:val="24"/>
          <w:szCs w:val="24"/>
          <w:lang w:val="en" w:eastAsia="en-GB"/>
        </w:rPr>
      </w:pPr>
      <w:r w:rsidRPr="007116CD">
        <w:rPr>
          <w:rFonts w:ascii="Times New Roman" w:hAnsi="Times New Roman" w:cs="Times New Roman"/>
          <w:sz w:val="24"/>
          <w:szCs w:val="24"/>
          <w:lang w:val="en" w:eastAsia="en-GB"/>
        </w:rPr>
        <w:t>The arrangements for school reopening on Monday 8th March</w:t>
      </w:r>
      <w:r w:rsidRPr="007116CD">
        <w:rPr>
          <w:sz w:val="24"/>
          <w:szCs w:val="24"/>
          <w:lang w:val="en" w:eastAsia="en-GB"/>
        </w:rPr>
        <w:t xml:space="preserve"> are as follows;</w:t>
      </w:r>
    </w:p>
    <w:p w:rsidR="0095052A" w:rsidRPr="007116CD" w:rsidRDefault="0095052A" w:rsidP="007116CD">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7116CD">
        <w:rPr>
          <w:rFonts w:ascii="Times New Roman" w:eastAsia="Times New Roman" w:hAnsi="Times New Roman" w:cs="Times New Roman"/>
          <w:sz w:val="24"/>
          <w:szCs w:val="24"/>
          <w:lang w:val="en" w:eastAsia="en-GB"/>
        </w:rPr>
        <w:t>Children in Primary 1,2 &amp; 3 should attend school as normal.</w:t>
      </w:r>
    </w:p>
    <w:p w:rsidR="0095052A" w:rsidRPr="0095052A" w:rsidRDefault="0095052A" w:rsidP="007116C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055B0">
        <w:rPr>
          <w:rFonts w:ascii="Times New Roman" w:eastAsia="Times New Roman" w:hAnsi="Times New Roman" w:cs="Times New Roman"/>
          <w:sz w:val="24"/>
          <w:szCs w:val="24"/>
          <w:lang w:val="en" w:eastAsia="en-GB"/>
        </w:rPr>
        <w:t>S</w:t>
      </w:r>
      <w:r w:rsidRPr="0095052A">
        <w:rPr>
          <w:rFonts w:ascii="Times New Roman" w:eastAsia="Times New Roman" w:hAnsi="Times New Roman" w:cs="Times New Roman"/>
          <w:sz w:val="24"/>
          <w:szCs w:val="24"/>
          <w:lang w:val="en" w:eastAsia="en-GB"/>
        </w:rPr>
        <w:t>chool meals will be available for children in Primary 1,</w:t>
      </w:r>
      <w:r w:rsidR="00DB5B1E">
        <w:rPr>
          <w:rFonts w:ascii="Times New Roman" w:eastAsia="Times New Roman" w:hAnsi="Times New Roman" w:cs="Times New Roman"/>
          <w:sz w:val="24"/>
          <w:szCs w:val="24"/>
          <w:lang w:val="en" w:eastAsia="en-GB"/>
        </w:rPr>
        <w:t xml:space="preserve"> </w:t>
      </w:r>
      <w:r w:rsidRPr="0095052A">
        <w:rPr>
          <w:rFonts w:ascii="Times New Roman" w:eastAsia="Times New Roman" w:hAnsi="Times New Roman" w:cs="Times New Roman"/>
          <w:sz w:val="24"/>
          <w:szCs w:val="24"/>
          <w:lang w:val="en" w:eastAsia="en-GB"/>
        </w:rPr>
        <w:t>2 &amp;</w:t>
      </w:r>
      <w:r w:rsidRPr="00E055B0">
        <w:rPr>
          <w:rFonts w:ascii="Times New Roman" w:eastAsia="Times New Roman" w:hAnsi="Times New Roman" w:cs="Times New Roman"/>
          <w:sz w:val="24"/>
          <w:szCs w:val="24"/>
          <w:lang w:val="en" w:eastAsia="en-GB"/>
        </w:rPr>
        <w:t xml:space="preserve"> 3</w:t>
      </w:r>
      <w:r w:rsidRPr="0095052A">
        <w:rPr>
          <w:rFonts w:ascii="Times New Roman" w:eastAsia="Times New Roman" w:hAnsi="Times New Roman" w:cs="Times New Roman"/>
          <w:sz w:val="24"/>
          <w:szCs w:val="24"/>
          <w:lang w:val="en" w:eastAsia="en-GB"/>
        </w:rPr>
        <w:t>.</w:t>
      </w:r>
      <w:r w:rsidR="00DB5B1E">
        <w:rPr>
          <w:rFonts w:ascii="Times New Roman" w:eastAsia="Times New Roman" w:hAnsi="Times New Roman" w:cs="Times New Roman"/>
          <w:sz w:val="24"/>
          <w:szCs w:val="24"/>
          <w:lang w:val="en" w:eastAsia="en-GB"/>
        </w:rPr>
        <w:t xml:space="preserve"> (All payments must be made on Mon 8</w:t>
      </w:r>
      <w:r w:rsidR="00DB5B1E" w:rsidRPr="00DB5B1E">
        <w:rPr>
          <w:rFonts w:ascii="Times New Roman" w:eastAsia="Times New Roman" w:hAnsi="Times New Roman" w:cs="Times New Roman"/>
          <w:sz w:val="24"/>
          <w:szCs w:val="24"/>
          <w:vertAlign w:val="superscript"/>
          <w:lang w:val="en" w:eastAsia="en-GB"/>
        </w:rPr>
        <w:t>th</w:t>
      </w:r>
      <w:r w:rsidR="00DB5B1E">
        <w:rPr>
          <w:rFonts w:ascii="Times New Roman" w:eastAsia="Times New Roman" w:hAnsi="Times New Roman" w:cs="Times New Roman"/>
          <w:sz w:val="24"/>
          <w:szCs w:val="24"/>
          <w:lang w:val="en" w:eastAsia="en-GB"/>
        </w:rPr>
        <w:t xml:space="preserve"> March for the 2 weeks)</w:t>
      </w:r>
    </w:p>
    <w:p w:rsidR="0095052A" w:rsidRDefault="0095052A" w:rsidP="007116C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5052A">
        <w:rPr>
          <w:rFonts w:ascii="Times New Roman" w:eastAsia="Times New Roman" w:hAnsi="Times New Roman" w:cs="Times New Roman"/>
          <w:sz w:val="24"/>
          <w:szCs w:val="24"/>
          <w:lang w:val="en" w:eastAsia="en-GB"/>
        </w:rPr>
        <w:t>All adults brin</w:t>
      </w:r>
      <w:r w:rsidRPr="00E055B0">
        <w:rPr>
          <w:rFonts w:ascii="Times New Roman" w:eastAsia="Times New Roman" w:hAnsi="Times New Roman" w:cs="Times New Roman"/>
          <w:sz w:val="24"/>
          <w:szCs w:val="24"/>
          <w:lang w:val="en" w:eastAsia="en-GB"/>
        </w:rPr>
        <w:t>ging children to the school</w:t>
      </w:r>
      <w:r w:rsidRPr="0095052A">
        <w:rPr>
          <w:rFonts w:ascii="Times New Roman" w:eastAsia="Times New Roman" w:hAnsi="Times New Roman" w:cs="Times New Roman"/>
          <w:sz w:val="24"/>
          <w:szCs w:val="24"/>
          <w:lang w:val="en" w:eastAsia="en-GB"/>
        </w:rPr>
        <w:t xml:space="preserve"> or collecting chi</w:t>
      </w:r>
      <w:r w:rsidR="007116CD">
        <w:rPr>
          <w:rFonts w:ascii="Times New Roman" w:eastAsia="Times New Roman" w:hAnsi="Times New Roman" w:cs="Times New Roman"/>
          <w:sz w:val="24"/>
          <w:szCs w:val="24"/>
          <w:lang w:val="en" w:eastAsia="en-GB"/>
        </w:rPr>
        <w:t>ldren MUST wear a face covering and adhere to social distancing.</w:t>
      </w:r>
    </w:p>
    <w:p w:rsidR="00DB5B1E" w:rsidRPr="0095052A" w:rsidRDefault="00DB5B1E" w:rsidP="007116C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School packs will still be available for collection for children in P4 –P7 as before.</w:t>
      </w:r>
    </w:p>
    <w:p w:rsidR="0095052A" w:rsidRPr="0095052A" w:rsidRDefault="00E055B0" w:rsidP="00671DF6">
      <w:pPr>
        <w:shd w:val="clear" w:color="auto" w:fill="FFFFFF"/>
        <w:spacing w:before="100" w:beforeAutospacing="1" w:after="0" w:line="24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u w:val="single"/>
          <w:lang w:val="en" w:eastAsia="en-GB"/>
        </w:rPr>
        <w:t>Key Worker/Vulnerable Children P4-7</w:t>
      </w:r>
    </w:p>
    <w:p w:rsidR="0095052A" w:rsidRPr="0095052A" w:rsidRDefault="0095052A" w:rsidP="00671DF6">
      <w:pPr>
        <w:numPr>
          <w:ilvl w:val="0"/>
          <w:numId w:val="2"/>
        </w:numPr>
        <w:shd w:val="clear" w:color="auto" w:fill="FFFFFF"/>
        <w:spacing w:before="100" w:beforeAutospacing="1" w:after="0" w:line="240" w:lineRule="auto"/>
        <w:ind w:left="714" w:hanging="357"/>
        <w:jc w:val="both"/>
        <w:rPr>
          <w:rFonts w:ascii="Times New Roman" w:eastAsia="Times New Roman" w:hAnsi="Times New Roman" w:cs="Times New Roman"/>
          <w:sz w:val="24"/>
          <w:szCs w:val="24"/>
          <w:lang w:val="en" w:eastAsia="en-GB"/>
        </w:rPr>
      </w:pPr>
      <w:r w:rsidRPr="0095052A">
        <w:rPr>
          <w:rFonts w:ascii="Times New Roman" w:eastAsia="Times New Roman" w:hAnsi="Times New Roman" w:cs="Times New Roman"/>
          <w:sz w:val="24"/>
          <w:szCs w:val="24"/>
          <w:lang w:val="en" w:eastAsia="en-GB"/>
        </w:rPr>
        <w:t>The school will continue to offer supe</w:t>
      </w:r>
      <w:r w:rsidR="00C96788">
        <w:rPr>
          <w:rFonts w:ascii="Times New Roman" w:eastAsia="Times New Roman" w:hAnsi="Times New Roman" w:cs="Times New Roman"/>
          <w:sz w:val="24"/>
          <w:szCs w:val="24"/>
          <w:lang w:val="en" w:eastAsia="en-GB"/>
        </w:rPr>
        <w:t>rvised learning</w:t>
      </w:r>
      <w:r w:rsidRPr="0095052A">
        <w:rPr>
          <w:rFonts w:ascii="Times New Roman" w:eastAsia="Times New Roman" w:hAnsi="Times New Roman" w:cs="Times New Roman"/>
          <w:sz w:val="24"/>
          <w:szCs w:val="24"/>
          <w:lang w:val="en" w:eastAsia="en-GB"/>
        </w:rPr>
        <w:t>.</w:t>
      </w:r>
      <w:bookmarkStart w:id="0" w:name="_GoBack"/>
      <w:bookmarkEnd w:id="0"/>
    </w:p>
    <w:p w:rsidR="0095052A" w:rsidRPr="0095052A" w:rsidRDefault="0095052A" w:rsidP="007116C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5052A">
        <w:rPr>
          <w:rFonts w:ascii="Times New Roman" w:eastAsia="Times New Roman" w:hAnsi="Times New Roman" w:cs="Times New Roman"/>
          <w:sz w:val="24"/>
          <w:szCs w:val="24"/>
          <w:lang w:val="en" w:eastAsia="en-GB"/>
        </w:rPr>
        <w:t>Key Worker</w:t>
      </w:r>
      <w:r w:rsidR="00C96788">
        <w:rPr>
          <w:rFonts w:ascii="Times New Roman" w:eastAsia="Times New Roman" w:hAnsi="Times New Roman" w:cs="Times New Roman"/>
          <w:sz w:val="24"/>
          <w:szCs w:val="24"/>
          <w:lang w:val="en" w:eastAsia="en-GB"/>
        </w:rPr>
        <w:t>/Vulnerable</w:t>
      </w:r>
      <w:r w:rsidRPr="0095052A">
        <w:rPr>
          <w:rFonts w:ascii="Times New Roman" w:eastAsia="Times New Roman" w:hAnsi="Times New Roman" w:cs="Times New Roman"/>
          <w:sz w:val="24"/>
          <w:szCs w:val="24"/>
          <w:lang w:val="en" w:eastAsia="en-GB"/>
        </w:rPr>
        <w:t xml:space="preserve"> children should wear school uniform from Monday 8th March.</w:t>
      </w:r>
    </w:p>
    <w:p w:rsidR="00E055B0" w:rsidRDefault="00084359" w:rsidP="00E055B0">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val="en"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74295</wp:posOffset>
                </wp:positionH>
                <wp:positionV relativeFrom="paragraph">
                  <wp:posOffset>329565</wp:posOffset>
                </wp:positionV>
                <wp:extent cx="2370455" cy="1073785"/>
                <wp:effectExtent l="0" t="0" r="1079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073785"/>
                        </a:xfrm>
                        <a:prstGeom prst="rect">
                          <a:avLst/>
                        </a:prstGeom>
                        <a:solidFill>
                          <a:srgbClr val="FFFFFF"/>
                        </a:solidFill>
                        <a:ln w="9525">
                          <a:solidFill>
                            <a:srgbClr val="000000"/>
                          </a:solidFill>
                          <a:miter lim="800000"/>
                          <a:headEnd/>
                          <a:tailEnd/>
                        </a:ln>
                      </wps:spPr>
                      <wps:txbx>
                        <w:txbxContent>
                          <w:p w:rsidR="00DD5122" w:rsidRPr="007116CD" w:rsidRDefault="00DD5122" w:rsidP="00084359">
                            <w:pPr>
                              <w:spacing w:after="120" w:line="240" w:lineRule="auto"/>
                              <w:rPr>
                                <w:b/>
                                <w:sz w:val="24"/>
                                <w:szCs w:val="24"/>
                                <w:u w:val="single"/>
                              </w:rPr>
                            </w:pPr>
                            <w:r w:rsidRPr="007116CD">
                              <w:rPr>
                                <w:b/>
                                <w:sz w:val="24"/>
                                <w:szCs w:val="24"/>
                                <w:u w:val="single"/>
                              </w:rPr>
                              <w:t>P1-3 Drop-off Plan AM</w:t>
                            </w:r>
                          </w:p>
                          <w:p w:rsidR="00DD5122" w:rsidRPr="007116CD" w:rsidRDefault="00DD5122" w:rsidP="00084359">
                            <w:pPr>
                              <w:spacing w:after="120" w:line="240" w:lineRule="auto"/>
                              <w:rPr>
                                <w:b/>
                                <w:sz w:val="24"/>
                                <w:szCs w:val="24"/>
                              </w:rPr>
                            </w:pPr>
                            <w:r w:rsidRPr="007116CD">
                              <w:rPr>
                                <w:b/>
                                <w:sz w:val="24"/>
                                <w:szCs w:val="24"/>
                              </w:rPr>
                              <w:t xml:space="preserve">8.40 Group 1 </w:t>
                            </w:r>
                            <w:r w:rsidRPr="007116CD">
                              <w:rPr>
                                <w:b/>
                                <w:sz w:val="24"/>
                                <w:szCs w:val="24"/>
                              </w:rPr>
                              <w:tab/>
                            </w:r>
                            <w:r w:rsidR="00084359">
                              <w:rPr>
                                <w:b/>
                                <w:sz w:val="24"/>
                                <w:szCs w:val="24"/>
                              </w:rPr>
                              <w:tab/>
                            </w:r>
                            <w:r w:rsidRPr="007116CD">
                              <w:rPr>
                                <w:b/>
                                <w:sz w:val="24"/>
                                <w:szCs w:val="24"/>
                              </w:rPr>
                              <w:t>A-</w:t>
                            </w:r>
                            <w:proofErr w:type="spellStart"/>
                            <w:r w:rsidRPr="007116CD">
                              <w:rPr>
                                <w:b/>
                                <w:sz w:val="24"/>
                                <w:szCs w:val="24"/>
                              </w:rPr>
                              <w:t>McA</w:t>
                            </w:r>
                            <w:proofErr w:type="spellEnd"/>
                          </w:p>
                          <w:p w:rsidR="00DD5122" w:rsidRPr="007116CD" w:rsidRDefault="00DD5122" w:rsidP="00084359">
                            <w:pPr>
                              <w:spacing w:after="120" w:line="240" w:lineRule="auto"/>
                              <w:rPr>
                                <w:b/>
                                <w:sz w:val="24"/>
                                <w:szCs w:val="24"/>
                              </w:rPr>
                            </w:pPr>
                            <w:r w:rsidRPr="007116CD">
                              <w:rPr>
                                <w:b/>
                                <w:sz w:val="24"/>
                                <w:szCs w:val="24"/>
                              </w:rPr>
                              <w:t xml:space="preserve">8.50 Group 2 </w:t>
                            </w:r>
                            <w:r w:rsidR="00084359">
                              <w:rPr>
                                <w:b/>
                                <w:sz w:val="24"/>
                                <w:szCs w:val="24"/>
                              </w:rPr>
                              <w:tab/>
                            </w:r>
                            <w:r w:rsidRPr="007116CD">
                              <w:rPr>
                                <w:b/>
                                <w:sz w:val="24"/>
                                <w:szCs w:val="24"/>
                              </w:rPr>
                              <w:tab/>
                            </w:r>
                            <w:proofErr w:type="spellStart"/>
                            <w:r w:rsidRPr="007116CD">
                              <w:rPr>
                                <w:b/>
                                <w:sz w:val="24"/>
                                <w:szCs w:val="24"/>
                              </w:rPr>
                              <w:t>McC-McK</w:t>
                            </w:r>
                            <w:proofErr w:type="spellEnd"/>
                          </w:p>
                          <w:p w:rsidR="00DD5122" w:rsidRPr="007116CD" w:rsidRDefault="00DD5122" w:rsidP="00084359">
                            <w:pPr>
                              <w:spacing w:after="120" w:line="240" w:lineRule="auto"/>
                              <w:rPr>
                                <w:b/>
                                <w:sz w:val="24"/>
                                <w:szCs w:val="24"/>
                              </w:rPr>
                            </w:pPr>
                            <w:r w:rsidRPr="007116CD">
                              <w:rPr>
                                <w:b/>
                                <w:sz w:val="24"/>
                                <w:szCs w:val="24"/>
                              </w:rPr>
                              <w:t xml:space="preserve">9.00 Group 3 </w:t>
                            </w:r>
                            <w:r w:rsidRPr="007116CD">
                              <w:rPr>
                                <w:b/>
                                <w:sz w:val="24"/>
                                <w:szCs w:val="24"/>
                              </w:rPr>
                              <w:tab/>
                            </w:r>
                            <w:r w:rsidR="00084359">
                              <w:rPr>
                                <w:b/>
                                <w:sz w:val="24"/>
                                <w:szCs w:val="24"/>
                              </w:rPr>
                              <w:tab/>
                            </w:r>
                            <w:proofErr w:type="spellStart"/>
                            <w:r w:rsidRPr="007116CD">
                              <w:rPr>
                                <w:b/>
                                <w:sz w:val="24"/>
                                <w:szCs w:val="24"/>
                              </w:rPr>
                              <w:t>McQ</w:t>
                            </w:r>
                            <w:proofErr w:type="spellEnd"/>
                            <w:r w:rsidRPr="007116CD">
                              <w:rPr>
                                <w:b/>
                                <w:sz w:val="24"/>
                                <w:szCs w:val="24"/>
                              </w:rPr>
                              <w:t>-W</w:t>
                            </w:r>
                          </w:p>
                          <w:p w:rsidR="00DD5122" w:rsidRDefault="00DD5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25.95pt;width:186.65pt;height:8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exKAIAAEwEAAAOAAAAZHJzL2Uyb0RvYy54bWysVNtu2zAMfR+wfxD0vthx4yU14hRdugwD&#10;ugvQ7gNkWY6FSaInKbG7ry8lu5mx7WmYHwRRpI4OD0lvbwatyFlYJ8GUdLlIKRGGQy3NsaTfHg9v&#10;NpQ4z0zNFBhR0ifh6M3u9att3xUigxZULSxBEOOKvitp631XJInjrdDMLaATBp0NWM08mvaY1Jb1&#10;iK5VkqXp26QHW3cWuHAOT+9GJ91F/KYR3H9pGic8USVFbj6uNq5VWJPdlhVHy7pW8okG+wcWmkmD&#10;j16g7phn5GTlH1BacgsOGr/goBNoGslFzAGzWaa/ZfPQsk7EXFAc111kcv8Pln8+f7VE1lg7SgzT&#10;WKJHMXjyDgaSBXX6zhUY9NBhmB/wOESGTF13D/y7Iwb2LTNHcWst9K1gNbJbhpvJ7OqI4wJI1X+C&#10;Gp9hJw8RaGisDoAoBkF0rNLTpTKBCsfD7GqdrvKcEo6+Zbq+Wm/y+AYrXq531vkPAjQJm5JaLH2E&#10;Z+d75wMdVryERPqgZH2QSkXDHqu9suTMsE0O8ZvQ3TxMGdKX9DrP8lGBuc/NIdL4/Q1CS4/9rqQu&#10;6eYSxIqg23tTx270TKpxj5SVmYQM2o0q+qEapopN9amgfkJlLYztjeOImxbsT0p6bO2Suh8nZgUl&#10;6qPB6lwvV6swC9FY5esMDTv3VHMPMxyhSuopGbd7H+cn6GbgFqvYyKhvKPfIZKKMLRtln8YrzMTc&#10;jlG/fgK7ZwAAAP//AwBQSwMEFAAGAAgAAAAhACGbqpvfAAAACQEAAA8AAABkcnMvZG93bnJldi54&#10;bWxMj8FOwzAQRO9I/IO1SFwQdZLSNg1xKoQEojcoCK5uvE0i4nWw3TT8PcsJjqMZzbwpN5PtxYg+&#10;dI4UpLMEBFLtTEeNgrfXh+scRIiajO4doYJvDLCpzs9KXRh3ohccd7ERXEKh0AraGIdCylC3aHWY&#10;uQGJvYPzVkeWvpHG6xOX215mSbKUVnfEC60e8L7F+nN3tArym6fxI2znz+/18tCv49VqfPzySl1e&#10;THe3ICJO8S8Mv/iMDhUz7d2RTBA963TFSQWLdA2C/Xm+4G97BVmWJiCrUv5/UP0AAAD//wMAUEsB&#10;Ai0AFAAGAAgAAAAhALaDOJL+AAAA4QEAABMAAAAAAAAAAAAAAAAAAAAAAFtDb250ZW50X1R5cGVz&#10;XS54bWxQSwECLQAUAAYACAAAACEAOP0h/9YAAACUAQAACwAAAAAAAAAAAAAAAAAvAQAAX3JlbHMv&#10;LnJlbHNQSwECLQAUAAYACAAAACEADIeXsSgCAABMBAAADgAAAAAAAAAAAAAAAAAuAgAAZHJzL2Uy&#10;b0RvYy54bWxQSwECLQAUAAYACAAAACEAIZuqm98AAAAJAQAADwAAAAAAAAAAAAAAAACCBAAAZHJz&#10;L2Rvd25yZXYueG1sUEsFBgAAAAAEAAQA8wAAAI4FAAAAAA==&#10;">
                <v:textbox>
                  <w:txbxContent>
                    <w:p w:rsidR="00DD5122" w:rsidRPr="007116CD" w:rsidRDefault="00DD5122" w:rsidP="00084359">
                      <w:pPr>
                        <w:spacing w:after="120" w:line="240" w:lineRule="auto"/>
                        <w:rPr>
                          <w:b/>
                          <w:sz w:val="24"/>
                          <w:szCs w:val="24"/>
                          <w:u w:val="single"/>
                        </w:rPr>
                      </w:pPr>
                      <w:r w:rsidRPr="007116CD">
                        <w:rPr>
                          <w:b/>
                          <w:sz w:val="24"/>
                          <w:szCs w:val="24"/>
                          <w:u w:val="single"/>
                        </w:rPr>
                        <w:t>P1-3 Drop-off Plan AM</w:t>
                      </w:r>
                    </w:p>
                    <w:p w:rsidR="00DD5122" w:rsidRPr="007116CD" w:rsidRDefault="00DD5122" w:rsidP="00084359">
                      <w:pPr>
                        <w:spacing w:after="120" w:line="240" w:lineRule="auto"/>
                        <w:rPr>
                          <w:b/>
                          <w:sz w:val="24"/>
                          <w:szCs w:val="24"/>
                        </w:rPr>
                      </w:pPr>
                      <w:r w:rsidRPr="007116CD">
                        <w:rPr>
                          <w:b/>
                          <w:sz w:val="24"/>
                          <w:szCs w:val="24"/>
                        </w:rPr>
                        <w:t xml:space="preserve">8.40 Group 1 </w:t>
                      </w:r>
                      <w:r w:rsidRPr="007116CD">
                        <w:rPr>
                          <w:b/>
                          <w:sz w:val="24"/>
                          <w:szCs w:val="24"/>
                        </w:rPr>
                        <w:tab/>
                      </w:r>
                      <w:r w:rsidR="00084359">
                        <w:rPr>
                          <w:b/>
                          <w:sz w:val="24"/>
                          <w:szCs w:val="24"/>
                        </w:rPr>
                        <w:tab/>
                      </w:r>
                      <w:r w:rsidRPr="007116CD">
                        <w:rPr>
                          <w:b/>
                          <w:sz w:val="24"/>
                          <w:szCs w:val="24"/>
                        </w:rPr>
                        <w:t>A-</w:t>
                      </w:r>
                      <w:proofErr w:type="spellStart"/>
                      <w:r w:rsidRPr="007116CD">
                        <w:rPr>
                          <w:b/>
                          <w:sz w:val="24"/>
                          <w:szCs w:val="24"/>
                        </w:rPr>
                        <w:t>McA</w:t>
                      </w:r>
                      <w:proofErr w:type="spellEnd"/>
                    </w:p>
                    <w:p w:rsidR="00DD5122" w:rsidRPr="007116CD" w:rsidRDefault="00DD5122" w:rsidP="00084359">
                      <w:pPr>
                        <w:spacing w:after="120" w:line="240" w:lineRule="auto"/>
                        <w:rPr>
                          <w:b/>
                          <w:sz w:val="24"/>
                          <w:szCs w:val="24"/>
                        </w:rPr>
                      </w:pPr>
                      <w:r w:rsidRPr="007116CD">
                        <w:rPr>
                          <w:b/>
                          <w:sz w:val="24"/>
                          <w:szCs w:val="24"/>
                        </w:rPr>
                        <w:t xml:space="preserve">8.50 Group 2 </w:t>
                      </w:r>
                      <w:r w:rsidR="00084359">
                        <w:rPr>
                          <w:b/>
                          <w:sz w:val="24"/>
                          <w:szCs w:val="24"/>
                        </w:rPr>
                        <w:tab/>
                      </w:r>
                      <w:r w:rsidRPr="007116CD">
                        <w:rPr>
                          <w:b/>
                          <w:sz w:val="24"/>
                          <w:szCs w:val="24"/>
                        </w:rPr>
                        <w:tab/>
                      </w:r>
                      <w:proofErr w:type="spellStart"/>
                      <w:r w:rsidRPr="007116CD">
                        <w:rPr>
                          <w:b/>
                          <w:sz w:val="24"/>
                          <w:szCs w:val="24"/>
                        </w:rPr>
                        <w:t>McC-McK</w:t>
                      </w:r>
                      <w:proofErr w:type="spellEnd"/>
                    </w:p>
                    <w:p w:rsidR="00DD5122" w:rsidRPr="007116CD" w:rsidRDefault="00DD5122" w:rsidP="00084359">
                      <w:pPr>
                        <w:spacing w:after="120" w:line="240" w:lineRule="auto"/>
                        <w:rPr>
                          <w:b/>
                          <w:sz w:val="24"/>
                          <w:szCs w:val="24"/>
                        </w:rPr>
                      </w:pPr>
                      <w:r w:rsidRPr="007116CD">
                        <w:rPr>
                          <w:b/>
                          <w:sz w:val="24"/>
                          <w:szCs w:val="24"/>
                        </w:rPr>
                        <w:t xml:space="preserve">9.00 Group 3 </w:t>
                      </w:r>
                      <w:r w:rsidRPr="007116CD">
                        <w:rPr>
                          <w:b/>
                          <w:sz w:val="24"/>
                          <w:szCs w:val="24"/>
                        </w:rPr>
                        <w:tab/>
                      </w:r>
                      <w:r w:rsidR="00084359">
                        <w:rPr>
                          <w:b/>
                          <w:sz w:val="24"/>
                          <w:szCs w:val="24"/>
                        </w:rPr>
                        <w:tab/>
                      </w:r>
                      <w:proofErr w:type="spellStart"/>
                      <w:r w:rsidRPr="007116CD">
                        <w:rPr>
                          <w:b/>
                          <w:sz w:val="24"/>
                          <w:szCs w:val="24"/>
                        </w:rPr>
                        <w:t>McQ</w:t>
                      </w:r>
                      <w:proofErr w:type="spellEnd"/>
                      <w:r w:rsidRPr="007116CD">
                        <w:rPr>
                          <w:b/>
                          <w:sz w:val="24"/>
                          <w:szCs w:val="24"/>
                        </w:rPr>
                        <w:t>-W</w:t>
                      </w:r>
                    </w:p>
                    <w:p w:rsidR="00DD5122" w:rsidRDefault="00DD5122"/>
                  </w:txbxContent>
                </v:textbox>
                <w10:wrap type="square"/>
              </v:shape>
            </w:pict>
          </mc:Fallback>
        </mc:AlternateContent>
      </w:r>
      <w:r w:rsidR="007116CD" w:rsidRPr="00155EF2">
        <w:rPr>
          <w:b/>
          <w:noProof/>
          <w:sz w:val="32"/>
          <w:szCs w:val="32"/>
          <w:u w:val="single"/>
          <w:lang w:eastAsia="en-GB"/>
        </w:rPr>
        <mc:AlternateContent>
          <mc:Choice Requires="wps">
            <w:drawing>
              <wp:anchor distT="45720" distB="45720" distL="114300" distR="114300" simplePos="0" relativeHeight="251659264" behindDoc="0" locked="0" layoutInCell="1" allowOverlap="1" wp14:anchorId="3B158A60" wp14:editId="446A51D4">
                <wp:simplePos x="0" y="0"/>
                <wp:positionH relativeFrom="column">
                  <wp:posOffset>3147060</wp:posOffset>
                </wp:positionH>
                <wp:positionV relativeFrom="paragraph">
                  <wp:posOffset>329565</wp:posOffset>
                </wp:positionV>
                <wp:extent cx="2317750" cy="107378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073785"/>
                        </a:xfrm>
                        <a:prstGeom prst="rect">
                          <a:avLst/>
                        </a:prstGeom>
                        <a:solidFill>
                          <a:srgbClr val="FFFFFF"/>
                        </a:solidFill>
                        <a:ln w="9525">
                          <a:solidFill>
                            <a:srgbClr val="000000"/>
                          </a:solidFill>
                          <a:miter lim="800000"/>
                          <a:headEnd/>
                          <a:tailEnd/>
                        </a:ln>
                      </wps:spPr>
                      <wps:txbx>
                        <w:txbxContent>
                          <w:p w:rsidR="00DD5122" w:rsidRPr="007116CD" w:rsidRDefault="00DD5122" w:rsidP="00084359">
                            <w:pPr>
                              <w:spacing w:after="120" w:line="240" w:lineRule="auto"/>
                              <w:rPr>
                                <w:b/>
                                <w:sz w:val="24"/>
                                <w:szCs w:val="24"/>
                                <w:u w:val="single"/>
                              </w:rPr>
                            </w:pPr>
                            <w:r w:rsidRPr="007116CD">
                              <w:rPr>
                                <w:b/>
                                <w:sz w:val="24"/>
                                <w:szCs w:val="24"/>
                                <w:u w:val="single"/>
                              </w:rPr>
                              <w:t>P1-3 Pick-up Plan PM</w:t>
                            </w:r>
                          </w:p>
                          <w:p w:rsidR="00DD5122" w:rsidRPr="007116CD" w:rsidRDefault="00DD5122" w:rsidP="00084359">
                            <w:pPr>
                              <w:spacing w:after="120" w:line="240" w:lineRule="auto"/>
                              <w:rPr>
                                <w:b/>
                                <w:sz w:val="24"/>
                                <w:szCs w:val="24"/>
                              </w:rPr>
                            </w:pPr>
                            <w:r w:rsidRPr="007116CD">
                              <w:rPr>
                                <w:b/>
                                <w:sz w:val="24"/>
                                <w:szCs w:val="24"/>
                              </w:rPr>
                              <w:t xml:space="preserve">1.40 Group 2 </w:t>
                            </w:r>
                            <w:r w:rsidRPr="007116CD">
                              <w:rPr>
                                <w:b/>
                                <w:sz w:val="24"/>
                                <w:szCs w:val="24"/>
                              </w:rPr>
                              <w:tab/>
                            </w:r>
                            <w:r w:rsidRPr="007116CD">
                              <w:rPr>
                                <w:b/>
                                <w:sz w:val="24"/>
                                <w:szCs w:val="24"/>
                              </w:rPr>
                              <w:tab/>
                              <w:t>A-</w:t>
                            </w:r>
                            <w:proofErr w:type="spellStart"/>
                            <w:r w:rsidRPr="007116CD">
                              <w:rPr>
                                <w:b/>
                                <w:sz w:val="24"/>
                                <w:szCs w:val="24"/>
                              </w:rPr>
                              <w:t>McA</w:t>
                            </w:r>
                            <w:proofErr w:type="spellEnd"/>
                          </w:p>
                          <w:p w:rsidR="00DD5122" w:rsidRPr="007116CD" w:rsidRDefault="00DD5122" w:rsidP="00084359">
                            <w:pPr>
                              <w:spacing w:after="120" w:line="240" w:lineRule="auto"/>
                              <w:rPr>
                                <w:b/>
                                <w:sz w:val="24"/>
                                <w:szCs w:val="24"/>
                              </w:rPr>
                            </w:pPr>
                            <w:r w:rsidRPr="007116CD">
                              <w:rPr>
                                <w:b/>
                                <w:sz w:val="24"/>
                                <w:szCs w:val="24"/>
                              </w:rPr>
                              <w:t xml:space="preserve">1.50 Group 3 </w:t>
                            </w:r>
                            <w:r w:rsidRPr="007116CD">
                              <w:rPr>
                                <w:b/>
                                <w:sz w:val="24"/>
                                <w:szCs w:val="24"/>
                              </w:rPr>
                              <w:tab/>
                            </w:r>
                            <w:r w:rsidRPr="007116CD">
                              <w:rPr>
                                <w:b/>
                                <w:sz w:val="24"/>
                                <w:szCs w:val="24"/>
                              </w:rPr>
                              <w:tab/>
                            </w:r>
                            <w:proofErr w:type="spellStart"/>
                            <w:r w:rsidRPr="007116CD">
                              <w:rPr>
                                <w:b/>
                                <w:sz w:val="24"/>
                                <w:szCs w:val="24"/>
                              </w:rPr>
                              <w:t>McC-McK</w:t>
                            </w:r>
                            <w:proofErr w:type="spellEnd"/>
                          </w:p>
                          <w:p w:rsidR="00DD5122" w:rsidRPr="007116CD" w:rsidRDefault="00DD5122" w:rsidP="00084359">
                            <w:pPr>
                              <w:spacing w:after="120" w:line="240" w:lineRule="auto"/>
                              <w:rPr>
                                <w:b/>
                                <w:sz w:val="24"/>
                                <w:szCs w:val="24"/>
                              </w:rPr>
                            </w:pPr>
                            <w:r w:rsidRPr="007116CD">
                              <w:rPr>
                                <w:b/>
                                <w:sz w:val="24"/>
                                <w:szCs w:val="24"/>
                              </w:rPr>
                              <w:t xml:space="preserve">2.00 Group 4 </w:t>
                            </w:r>
                            <w:r w:rsidRPr="007116CD">
                              <w:rPr>
                                <w:b/>
                                <w:sz w:val="24"/>
                                <w:szCs w:val="24"/>
                              </w:rPr>
                              <w:tab/>
                            </w:r>
                            <w:r w:rsidRPr="007116CD">
                              <w:rPr>
                                <w:b/>
                                <w:sz w:val="24"/>
                                <w:szCs w:val="24"/>
                              </w:rPr>
                              <w:tab/>
                            </w:r>
                            <w:proofErr w:type="spellStart"/>
                            <w:r w:rsidRPr="007116CD">
                              <w:rPr>
                                <w:b/>
                                <w:sz w:val="24"/>
                                <w:szCs w:val="24"/>
                              </w:rPr>
                              <w:t>McQ</w:t>
                            </w:r>
                            <w:proofErr w:type="spellEnd"/>
                            <w:r w:rsidRPr="007116CD">
                              <w:rPr>
                                <w:b/>
                                <w:sz w:val="24"/>
                                <w:szCs w:val="24"/>
                              </w:rPr>
                              <w:t>-W</w:t>
                            </w:r>
                          </w:p>
                          <w:p w:rsidR="00DD5122" w:rsidRDefault="00DD5122" w:rsidP="00DD5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58A60" id="_x0000_s1027" type="#_x0000_t202" style="position:absolute;left:0;text-align:left;margin-left:247.8pt;margin-top:25.95pt;width:182.5pt;height:8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FmJAIAAEc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wqWy4X6OLoy9Ll1XK1iH+w4vl5Z51/J0CTcCipRfEj&#10;PDveOx/SYcVzSPjNgZL1TioVDbuvtsqSI8NG2cU1of8UpgzpS3q9yBcjA3+FSOP6E4SWHjteSV3S&#10;1TmIFYG3t6aO/eiZVOMZU1ZmIjJwN7Loh2qYhKmgPiGlFsbOxknEQwv2OyU9dnVJ3bcDs4IS9d6g&#10;LNfZfB7GIBrzxTJHw156qksPMxyhSuopGY9bH0cnEGbgFuVrZCQ26DxmMuWK3Rr5niYrjMOlHaN+&#10;zP/mCQAA//8DAFBLAwQUAAYACAAAACEAw/y45+AAAAAKAQAADwAAAGRycy9kb3ducmV2LnhtbEyP&#10;wU7DMAyG70i8Q2QkLoglLVtpS90JIYHgBtsE16zN2orEKUnWlbcnnOBo+9Pv76/Ws9FsUs4PlhCS&#10;hQCmqLHtQB3Cbvt4nQPzQVIrtSWF8K08rOvzs0qWrT3Rm5o2oWMxhHwpEfoQxpJz3/TKSL+wo6J4&#10;O1hnZIij63jr5CmGG81TITJu5EDxQy9H9dCr5nNzNAj58nn68C83r+9NdtBFuLqdnr4c4uXFfH8H&#10;LKg5/MHwqx/VoY5Oe3uk1jONsCxWWUQRVkkBLAJ5JuJij5CmiQBeV/x/hfoHAAD//wMAUEsBAi0A&#10;FAAGAAgAAAAhALaDOJL+AAAA4QEAABMAAAAAAAAAAAAAAAAAAAAAAFtDb250ZW50X1R5cGVzXS54&#10;bWxQSwECLQAUAAYACAAAACEAOP0h/9YAAACUAQAACwAAAAAAAAAAAAAAAAAvAQAAX3JlbHMvLnJl&#10;bHNQSwECLQAUAAYACAAAACEAWLsBZiQCAABHBAAADgAAAAAAAAAAAAAAAAAuAgAAZHJzL2Uyb0Rv&#10;Yy54bWxQSwECLQAUAAYACAAAACEAw/y45+AAAAAKAQAADwAAAAAAAAAAAAAAAAB+BAAAZHJzL2Rv&#10;d25yZXYueG1sUEsFBgAAAAAEAAQA8wAAAIsFAAAAAA==&#10;">
                <v:textbox>
                  <w:txbxContent>
                    <w:p w:rsidR="00DD5122" w:rsidRPr="007116CD" w:rsidRDefault="00DD5122" w:rsidP="00084359">
                      <w:pPr>
                        <w:spacing w:after="120" w:line="240" w:lineRule="auto"/>
                        <w:rPr>
                          <w:b/>
                          <w:sz w:val="24"/>
                          <w:szCs w:val="24"/>
                          <w:u w:val="single"/>
                        </w:rPr>
                      </w:pPr>
                      <w:r w:rsidRPr="007116CD">
                        <w:rPr>
                          <w:b/>
                          <w:sz w:val="24"/>
                          <w:szCs w:val="24"/>
                          <w:u w:val="single"/>
                        </w:rPr>
                        <w:t>P1-3 Pick-up Plan PM</w:t>
                      </w:r>
                    </w:p>
                    <w:p w:rsidR="00DD5122" w:rsidRPr="007116CD" w:rsidRDefault="00DD5122" w:rsidP="00084359">
                      <w:pPr>
                        <w:spacing w:after="120" w:line="240" w:lineRule="auto"/>
                        <w:rPr>
                          <w:b/>
                          <w:sz w:val="24"/>
                          <w:szCs w:val="24"/>
                        </w:rPr>
                      </w:pPr>
                      <w:r w:rsidRPr="007116CD">
                        <w:rPr>
                          <w:b/>
                          <w:sz w:val="24"/>
                          <w:szCs w:val="24"/>
                        </w:rPr>
                        <w:t xml:space="preserve">1.40 Group 2 </w:t>
                      </w:r>
                      <w:r w:rsidRPr="007116CD">
                        <w:rPr>
                          <w:b/>
                          <w:sz w:val="24"/>
                          <w:szCs w:val="24"/>
                        </w:rPr>
                        <w:tab/>
                      </w:r>
                      <w:r w:rsidRPr="007116CD">
                        <w:rPr>
                          <w:b/>
                          <w:sz w:val="24"/>
                          <w:szCs w:val="24"/>
                        </w:rPr>
                        <w:tab/>
                        <w:t>A-</w:t>
                      </w:r>
                      <w:proofErr w:type="spellStart"/>
                      <w:r w:rsidRPr="007116CD">
                        <w:rPr>
                          <w:b/>
                          <w:sz w:val="24"/>
                          <w:szCs w:val="24"/>
                        </w:rPr>
                        <w:t>McA</w:t>
                      </w:r>
                      <w:proofErr w:type="spellEnd"/>
                    </w:p>
                    <w:p w:rsidR="00DD5122" w:rsidRPr="007116CD" w:rsidRDefault="00DD5122" w:rsidP="00084359">
                      <w:pPr>
                        <w:spacing w:after="120" w:line="240" w:lineRule="auto"/>
                        <w:rPr>
                          <w:b/>
                          <w:sz w:val="24"/>
                          <w:szCs w:val="24"/>
                        </w:rPr>
                      </w:pPr>
                      <w:r w:rsidRPr="007116CD">
                        <w:rPr>
                          <w:b/>
                          <w:sz w:val="24"/>
                          <w:szCs w:val="24"/>
                        </w:rPr>
                        <w:t xml:space="preserve">1.50 Group 3 </w:t>
                      </w:r>
                      <w:r w:rsidRPr="007116CD">
                        <w:rPr>
                          <w:b/>
                          <w:sz w:val="24"/>
                          <w:szCs w:val="24"/>
                        </w:rPr>
                        <w:tab/>
                      </w:r>
                      <w:r w:rsidRPr="007116CD">
                        <w:rPr>
                          <w:b/>
                          <w:sz w:val="24"/>
                          <w:szCs w:val="24"/>
                        </w:rPr>
                        <w:tab/>
                      </w:r>
                      <w:proofErr w:type="spellStart"/>
                      <w:r w:rsidRPr="007116CD">
                        <w:rPr>
                          <w:b/>
                          <w:sz w:val="24"/>
                          <w:szCs w:val="24"/>
                        </w:rPr>
                        <w:t>McC-McK</w:t>
                      </w:r>
                      <w:proofErr w:type="spellEnd"/>
                    </w:p>
                    <w:p w:rsidR="00DD5122" w:rsidRPr="007116CD" w:rsidRDefault="00DD5122" w:rsidP="00084359">
                      <w:pPr>
                        <w:spacing w:after="120" w:line="240" w:lineRule="auto"/>
                        <w:rPr>
                          <w:b/>
                          <w:sz w:val="24"/>
                          <w:szCs w:val="24"/>
                        </w:rPr>
                      </w:pPr>
                      <w:r w:rsidRPr="007116CD">
                        <w:rPr>
                          <w:b/>
                          <w:sz w:val="24"/>
                          <w:szCs w:val="24"/>
                        </w:rPr>
                        <w:t xml:space="preserve">2.00 Group 4 </w:t>
                      </w:r>
                      <w:r w:rsidRPr="007116CD">
                        <w:rPr>
                          <w:b/>
                          <w:sz w:val="24"/>
                          <w:szCs w:val="24"/>
                        </w:rPr>
                        <w:tab/>
                      </w:r>
                      <w:r w:rsidRPr="007116CD">
                        <w:rPr>
                          <w:b/>
                          <w:sz w:val="24"/>
                          <w:szCs w:val="24"/>
                        </w:rPr>
                        <w:tab/>
                      </w:r>
                      <w:proofErr w:type="spellStart"/>
                      <w:r w:rsidRPr="007116CD">
                        <w:rPr>
                          <w:b/>
                          <w:sz w:val="24"/>
                          <w:szCs w:val="24"/>
                        </w:rPr>
                        <w:t>McQ</w:t>
                      </w:r>
                      <w:proofErr w:type="spellEnd"/>
                      <w:r w:rsidRPr="007116CD">
                        <w:rPr>
                          <w:b/>
                          <w:sz w:val="24"/>
                          <w:szCs w:val="24"/>
                        </w:rPr>
                        <w:t>-W</w:t>
                      </w:r>
                    </w:p>
                    <w:p w:rsidR="00DD5122" w:rsidRDefault="00DD5122" w:rsidP="00DD5122"/>
                  </w:txbxContent>
                </v:textbox>
                <w10:wrap type="square"/>
              </v:shape>
            </w:pict>
          </mc:Fallback>
        </mc:AlternateContent>
      </w:r>
      <w:r w:rsidR="0095052A" w:rsidRPr="0095052A">
        <w:rPr>
          <w:rFonts w:ascii="Times New Roman" w:eastAsia="Times New Roman" w:hAnsi="Times New Roman" w:cs="Times New Roman"/>
          <w:sz w:val="24"/>
          <w:szCs w:val="24"/>
          <w:lang w:val="en" w:eastAsia="en-GB"/>
        </w:rPr>
        <w:t>Key Worker</w:t>
      </w:r>
      <w:r w:rsidR="00C96788">
        <w:rPr>
          <w:rFonts w:ascii="Times New Roman" w:eastAsia="Times New Roman" w:hAnsi="Times New Roman" w:cs="Times New Roman"/>
          <w:sz w:val="24"/>
          <w:szCs w:val="24"/>
          <w:lang w:val="en" w:eastAsia="en-GB"/>
        </w:rPr>
        <w:t>/Vulnerable</w:t>
      </w:r>
      <w:r w:rsidR="0095052A" w:rsidRPr="0095052A">
        <w:rPr>
          <w:rFonts w:ascii="Times New Roman" w:eastAsia="Times New Roman" w:hAnsi="Times New Roman" w:cs="Times New Roman"/>
          <w:sz w:val="24"/>
          <w:szCs w:val="24"/>
          <w:lang w:val="en" w:eastAsia="en-GB"/>
        </w:rPr>
        <w:t xml:space="preserve"> children should continue to bring a packed lunch to school.</w:t>
      </w:r>
    </w:p>
    <w:p w:rsidR="007116CD" w:rsidRDefault="007116CD" w:rsidP="00C96788">
      <w:pPr>
        <w:tabs>
          <w:tab w:val="left" w:pos="1373"/>
        </w:tabs>
        <w:jc w:val="both"/>
        <w:rPr>
          <w:rFonts w:ascii="Times New Roman" w:eastAsia="Times New Roman" w:hAnsi="Times New Roman" w:cs="Times New Roman"/>
          <w:sz w:val="24"/>
          <w:szCs w:val="24"/>
          <w:lang w:val="en" w:eastAsia="en-GB"/>
        </w:rPr>
      </w:pPr>
    </w:p>
    <w:p w:rsidR="007116CD" w:rsidRDefault="007116CD" w:rsidP="00C96788">
      <w:pPr>
        <w:tabs>
          <w:tab w:val="left" w:pos="1373"/>
        </w:tabs>
        <w:jc w:val="both"/>
        <w:rPr>
          <w:rFonts w:ascii="Times New Roman" w:eastAsia="Times New Roman" w:hAnsi="Times New Roman" w:cs="Times New Roman"/>
          <w:sz w:val="24"/>
          <w:szCs w:val="24"/>
          <w:lang w:val="en" w:eastAsia="en-GB"/>
        </w:rPr>
      </w:pPr>
    </w:p>
    <w:p w:rsidR="007116CD" w:rsidRDefault="007116CD" w:rsidP="00C96788">
      <w:pPr>
        <w:tabs>
          <w:tab w:val="left" w:pos="1373"/>
        </w:tabs>
        <w:jc w:val="both"/>
        <w:rPr>
          <w:rFonts w:ascii="Times New Roman" w:eastAsia="Times New Roman" w:hAnsi="Times New Roman" w:cs="Times New Roman"/>
          <w:sz w:val="16"/>
          <w:szCs w:val="16"/>
          <w:lang w:val="en" w:eastAsia="en-GB"/>
        </w:rPr>
      </w:pPr>
    </w:p>
    <w:p w:rsidR="00671DF6" w:rsidRPr="00671DF6" w:rsidRDefault="00671DF6" w:rsidP="00C96788">
      <w:pPr>
        <w:tabs>
          <w:tab w:val="left" w:pos="1373"/>
        </w:tabs>
        <w:jc w:val="both"/>
        <w:rPr>
          <w:rFonts w:ascii="Times New Roman" w:eastAsia="Times New Roman" w:hAnsi="Times New Roman" w:cs="Times New Roman"/>
          <w:sz w:val="16"/>
          <w:szCs w:val="16"/>
          <w:lang w:val="en" w:eastAsia="en-GB"/>
        </w:rPr>
      </w:pPr>
    </w:p>
    <w:p w:rsidR="00084359" w:rsidRPr="00084359" w:rsidRDefault="00084359" w:rsidP="00671DF6">
      <w:pPr>
        <w:tabs>
          <w:tab w:val="left" w:pos="1373"/>
        </w:tabs>
        <w:spacing w:after="0" w:line="240" w:lineRule="auto"/>
        <w:jc w:val="both"/>
        <w:rPr>
          <w:rFonts w:ascii="Times New Roman" w:eastAsia="Times New Roman" w:hAnsi="Times New Roman" w:cs="Times New Roman"/>
          <w:sz w:val="16"/>
          <w:szCs w:val="16"/>
          <w:lang w:val="en" w:eastAsia="en-GB"/>
        </w:rPr>
      </w:pPr>
    </w:p>
    <w:p w:rsidR="00E055B0" w:rsidRPr="00C96788" w:rsidRDefault="00E055B0" w:rsidP="00084359">
      <w:pPr>
        <w:tabs>
          <w:tab w:val="left" w:pos="1373"/>
        </w:tabs>
        <w:spacing w:after="0" w:line="240" w:lineRule="auto"/>
        <w:contextualSpacing/>
        <w:jc w:val="both"/>
        <w:rPr>
          <w:rFonts w:ascii="Times New Roman" w:eastAsia="Times New Roman" w:hAnsi="Times New Roman" w:cs="Times New Roman"/>
          <w:sz w:val="24"/>
          <w:szCs w:val="24"/>
          <w:lang w:val="en" w:eastAsia="en-GB"/>
        </w:rPr>
      </w:pPr>
      <w:r w:rsidRPr="00C96788">
        <w:rPr>
          <w:rFonts w:ascii="Times New Roman" w:eastAsia="Times New Roman" w:hAnsi="Times New Roman" w:cs="Times New Roman"/>
          <w:sz w:val="24"/>
          <w:szCs w:val="24"/>
          <w:lang w:val="en" w:eastAsia="en-GB"/>
        </w:rPr>
        <w:t>We are so glad to have the children back to school. We had minimum disruption to classes in Term 1. This was due to the safety procedures in school and the cooperation of you as parents.</w:t>
      </w:r>
    </w:p>
    <w:p w:rsidR="00E055B0" w:rsidRPr="00C96788" w:rsidRDefault="00E055B0" w:rsidP="00C96788">
      <w:pPr>
        <w:tabs>
          <w:tab w:val="left" w:pos="1373"/>
        </w:tabs>
        <w:jc w:val="both"/>
        <w:rPr>
          <w:rFonts w:ascii="Times New Roman" w:eastAsia="Times New Roman" w:hAnsi="Times New Roman" w:cs="Times New Roman"/>
          <w:b/>
          <w:sz w:val="24"/>
          <w:szCs w:val="24"/>
          <w:lang w:val="en" w:eastAsia="en-GB"/>
        </w:rPr>
      </w:pPr>
      <w:r w:rsidRPr="00C96788">
        <w:rPr>
          <w:rFonts w:ascii="Times New Roman" w:eastAsia="Times New Roman" w:hAnsi="Times New Roman" w:cs="Times New Roman"/>
          <w:b/>
          <w:sz w:val="24"/>
          <w:szCs w:val="24"/>
          <w:lang w:val="en" w:eastAsia="en-GB"/>
        </w:rPr>
        <w:t>If you</w:t>
      </w:r>
      <w:r w:rsidR="00C96788" w:rsidRPr="00C96788">
        <w:rPr>
          <w:rFonts w:ascii="Times New Roman" w:eastAsia="Times New Roman" w:hAnsi="Times New Roman" w:cs="Times New Roman"/>
          <w:b/>
          <w:sz w:val="24"/>
          <w:szCs w:val="24"/>
          <w:lang w:val="en" w:eastAsia="en-GB"/>
        </w:rPr>
        <w:t>r</w:t>
      </w:r>
      <w:r w:rsidRPr="00C96788">
        <w:rPr>
          <w:rFonts w:ascii="Times New Roman" w:eastAsia="Times New Roman" w:hAnsi="Times New Roman" w:cs="Times New Roman"/>
          <w:b/>
          <w:sz w:val="24"/>
          <w:szCs w:val="24"/>
          <w:lang w:val="en" w:eastAsia="en-GB"/>
        </w:rPr>
        <w:t xml:space="preserve"> child has symptoms do not send them to school and book a test.</w:t>
      </w:r>
    </w:p>
    <w:p w:rsidR="00E055B0" w:rsidRPr="00C96788" w:rsidRDefault="00E055B0" w:rsidP="00C96788">
      <w:pPr>
        <w:tabs>
          <w:tab w:val="left" w:pos="1373"/>
        </w:tabs>
        <w:jc w:val="both"/>
        <w:rPr>
          <w:rFonts w:ascii="Times New Roman" w:eastAsia="Times New Roman" w:hAnsi="Times New Roman" w:cs="Times New Roman"/>
          <w:b/>
          <w:sz w:val="24"/>
          <w:szCs w:val="24"/>
          <w:lang w:val="en" w:eastAsia="en-GB"/>
        </w:rPr>
      </w:pPr>
      <w:r w:rsidRPr="00C96788">
        <w:rPr>
          <w:rFonts w:ascii="Times New Roman" w:eastAsia="Times New Roman" w:hAnsi="Times New Roman" w:cs="Times New Roman"/>
          <w:b/>
          <w:sz w:val="24"/>
          <w:szCs w:val="24"/>
          <w:lang w:val="en" w:eastAsia="en-GB"/>
        </w:rPr>
        <w:t>If a member of your household is being tested</w:t>
      </w:r>
      <w:r w:rsidR="00C96788" w:rsidRPr="00C96788">
        <w:rPr>
          <w:rFonts w:ascii="Times New Roman" w:eastAsia="Times New Roman" w:hAnsi="Times New Roman" w:cs="Times New Roman"/>
          <w:b/>
          <w:sz w:val="24"/>
          <w:szCs w:val="24"/>
          <w:lang w:val="en" w:eastAsia="en-GB"/>
        </w:rPr>
        <w:t xml:space="preserve"> do not send your child to school.</w:t>
      </w:r>
    </w:p>
    <w:p w:rsidR="00C96788" w:rsidRPr="00C96788" w:rsidRDefault="00C96788" w:rsidP="00E055B0">
      <w:pPr>
        <w:rPr>
          <w:rFonts w:ascii="Times New Roman" w:eastAsia="Times New Roman" w:hAnsi="Times New Roman" w:cs="Times New Roman"/>
          <w:sz w:val="24"/>
          <w:szCs w:val="24"/>
          <w:lang w:val="en" w:eastAsia="en-GB"/>
        </w:rPr>
      </w:pPr>
      <w:r w:rsidRPr="00C96788">
        <w:rPr>
          <w:rFonts w:ascii="Times New Roman" w:eastAsia="Times New Roman" w:hAnsi="Times New Roman" w:cs="Times New Roman"/>
          <w:sz w:val="24"/>
          <w:szCs w:val="24"/>
          <w:lang w:val="en" w:eastAsia="en-GB"/>
        </w:rPr>
        <w:t xml:space="preserve">Yours sincerely </w:t>
      </w:r>
    </w:p>
    <w:p w:rsidR="0032356B" w:rsidRPr="00E055B0" w:rsidRDefault="00C96788" w:rsidP="00E055B0">
      <w:pPr>
        <w:rPr>
          <w:rFonts w:ascii="Arial" w:eastAsia="Times New Roman" w:hAnsi="Arial" w:cs="Arial"/>
          <w:sz w:val="24"/>
          <w:szCs w:val="24"/>
          <w:lang w:val="en" w:eastAsia="en-GB"/>
        </w:rPr>
      </w:pPr>
      <w:r w:rsidRPr="00C96788">
        <w:rPr>
          <w:rFonts w:ascii="Bradley Hand ITC" w:eastAsia="Times New Roman" w:hAnsi="Bradley Hand ITC" w:cs="Arial"/>
          <w:b/>
          <w:i/>
          <w:sz w:val="32"/>
          <w:szCs w:val="32"/>
          <w:lang w:val="en" w:eastAsia="en-GB"/>
        </w:rPr>
        <w:t xml:space="preserve">Jim </w:t>
      </w:r>
      <w:proofErr w:type="spellStart"/>
      <w:r w:rsidRPr="00C96788">
        <w:rPr>
          <w:rFonts w:ascii="Bradley Hand ITC" w:eastAsia="Times New Roman" w:hAnsi="Bradley Hand ITC" w:cs="Arial"/>
          <w:b/>
          <w:i/>
          <w:sz w:val="32"/>
          <w:szCs w:val="32"/>
          <w:lang w:val="en" w:eastAsia="en-GB"/>
        </w:rPr>
        <w:t>McAlinden</w:t>
      </w:r>
      <w:proofErr w:type="spellEnd"/>
    </w:p>
    <w:sectPr w:rsidR="0032356B" w:rsidRPr="00E055B0" w:rsidSect="00DB5B1E">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992"/>
    <w:multiLevelType w:val="multilevel"/>
    <w:tmpl w:val="A82E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5350B"/>
    <w:multiLevelType w:val="multilevel"/>
    <w:tmpl w:val="517E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A37B2"/>
    <w:multiLevelType w:val="multilevel"/>
    <w:tmpl w:val="E738E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84359"/>
    <w:rsid w:val="00137471"/>
    <w:rsid w:val="00671DF6"/>
    <w:rsid w:val="007116CD"/>
    <w:rsid w:val="00781C2E"/>
    <w:rsid w:val="0095052A"/>
    <w:rsid w:val="00C96788"/>
    <w:rsid w:val="00CA1B37"/>
    <w:rsid w:val="00DB5B1E"/>
    <w:rsid w:val="00DD5122"/>
    <w:rsid w:val="00E0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1BFE"/>
  <w15:chartTrackingRefBased/>
  <w15:docId w15:val="{A2D4E5DE-01DA-4A6A-912C-B80C5EDB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6788"/>
    <w:rPr>
      <w:color w:val="0563C1" w:themeColor="hyperlink"/>
      <w:u w:val="single"/>
    </w:rPr>
  </w:style>
  <w:style w:type="paragraph" w:styleId="ListParagraph">
    <w:name w:val="List Paragraph"/>
    <w:basedOn w:val="Normal"/>
    <w:uiPriority w:val="34"/>
    <w:qFormat/>
    <w:rsid w:val="007116CD"/>
    <w:pPr>
      <w:ind w:left="720"/>
      <w:contextualSpacing/>
    </w:pPr>
  </w:style>
  <w:style w:type="paragraph" w:styleId="NoSpacing">
    <w:name w:val="No Spacing"/>
    <w:uiPriority w:val="1"/>
    <w:qFormat/>
    <w:rsid w:val="00711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3106">
      <w:bodyDiv w:val="1"/>
      <w:marLeft w:val="0"/>
      <w:marRight w:val="0"/>
      <w:marTop w:val="0"/>
      <w:marBottom w:val="0"/>
      <w:divBdr>
        <w:top w:val="none" w:sz="0" w:space="0" w:color="auto"/>
        <w:left w:val="none" w:sz="0" w:space="0" w:color="auto"/>
        <w:bottom w:val="none" w:sz="0" w:space="0" w:color="auto"/>
        <w:right w:val="none" w:sz="0" w:space="0" w:color="auto"/>
      </w:divBdr>
      <w:divsChild>
        <w:div w:id="501824491">
          <w:marLeft w:val="0"/>
          <w:marRight w:val="0"/>
          <w:marTop w:val="0"/>
          <w:marBottom w:val="0"/>
          <w:divBdr>
            <w:top w:val="none" w:sz="0" w:space="0" w:color="auto"/>
            <w:left w:val="none" w:sz="0" w:space="0" w:color="auto"/>
            <w:bottom w:val="none" w:sz="0" w:space="0" w:color="auto"/>
            <w:right w:val="none" w:sz="0" w:space="0" w:color="auto"/>
          </w:divBdr>
          <w:divsChild>
            <w:div w:id="1339381970">
              <w:marLeft w:val="0"/>
              <w:marRight w:val="0"/>
              <w:marTop w:val="0"/>
              <w:marBottom w:val="0"/>
              <w:divBdr>
                <w:top w:val="none" w:sz="0" w:space="0" w:color="auto"/>
                <w:left w:val="none" w:sz="0" w:space="0" w:color="auto"/>
                <w:bottom w:val="none" w:sz="0" w:space="0" w:color="auto"/>
                <w:right w:val="none" w:sz="0" w:space="0" w:color="auto"/>
              </w:divBdr>
              <w:divsChild>
                <w:div w:id="476605469">
                  <w:marLeft w:val="0"/>
                  <w:marRight w:val="0"/>
                  <w:marTop w:val="0"/>
                  <w:marBottom w:val="0"/>
                  <w:divBdr>
                    <w:top w:val="none" w:sz="0" w:space="0" w:color="auto"/>
                    <w:left w:val="none" w:sz="0" w:space="0" w:color="auto"/>
                    <w:bottom w:val="none" w:sz="0" w:space="0" w:color="auto"/>
                    <w:right w:val="none" w:sz="0" w:space="0" w:color="auto"/>
                  </w:divBdr>
                  <w:divsChild>
                    <w:div w:id="859589154">
                      <w:marLeft w:val="0"/>
                      <w:marRight w:val="0"/>
                      <w:marTop w:val="0"/>
                      <w:marBottom w:val="0"/>
                      <w:divBdr>
                        <w:top w:val="none" w:sz="0" w:space="0" w:color="auto"/>
                        <w:left w:val="none" w:sz="0" w:space="0" w:color="auto"/>
                        <w:bottom w:val="none" w:sz="0" w:space="0" w:color="auto"/>
                        <w:right w:val="none" w:sz="0" w:space="0" w:color="auto"/>
                      </w:divBdr>
                      <w:divsChild>
                        <w:div w:id="1321498056">
                          <w:marLeft w:val="0"/>
                          <w:marRight w:val="0"/>
                          <w:marTop w:val="0"/>
                          <w:marBottom w:val="150"/>
                          <w:divBdr>
                            <w:top w:val="none" w:sz="0" w:space="0" w:color="auto"/>
                            <w:left w:val="none" w:sz="0" w:space="0" w:color="auto"/>
                            <w:bottom w:val="none" w:sz="0" w:space="0" w:color="auto"/>
                            <w:right w:val="none" w:sz="0" w:space="0" w:color="auto"/>
                          </w:divBdr>
                          <w:divsChild>
                            <w:div w:id="1875733817">
                              <w:marLeft w:val="0"/>
                              <w:marRight w:val="0"/>
                              <w:marTop w:val="0"/>
                              <w:marBottom w:val="0"/>
                              <w:divBdr>
                                <w:top w:val="none" w:sz="0" w:space="0" w:color="auto"/>
                                <w:left w:val="none" w:sz="0" w:space="0" w:color="auto"/>
                                <w:bottom w:val="none" w:sz="0" w:space="0" w:color="auto"/>
                                <w:right w:val="none" w:sz="0" w:space="0" w:color="auto"/>
                              </w:divBdr>
                              <w:divsChild>
                                <w:div w:id="5165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eterscollege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MCALINDEN</dc:creator>
  <cp:keywords/>
  <dc:description/>
  <cp:lastModifiedBy>Admin</cp:lastModifiedBy>
  <cp:revision>2</cp:revision>
  <dcterms:created xsi:type="dcterms:W3CDTF">2021-03-02T14:59:00Z</dcterms:created>
  <dcterms:modified xsi:type="dcterms:W3CDTF">2021-03-02T14:59:00Z</dcterms:modified>
</cp:coreProperties>
</file>